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4314"/>
      </w:tblGrid>
      <w:tr w:rsidR="006E160A" w:rsidTr="006E160A">
        <w:trPr>
          <w:trHeight w:val="416"/>
        </w:trPr>
        <w:tc>
          <w:tcPr>
            <w:tcW w:w="9242" w:type="dxa"/>
            <w:gridSpan w:val="3"/>
          </w:tcPr>
          <w:p w:rsidR="006E160A" w:rsidRPr="0042627A" w:rsidRDefault="00FC66F8" w:rsidP="00FC66F8">
            <w:pPr>
              <w:rPr>
                <w:b/>
                <w:sz w:val="24"/>
                <w:szCs w:val="24"/>
              </w:rPr>
            </w:pPr>
            <w:r w:rsidRPr="0042627A">
              <w:rPr>
                <w:b/>
                <w:sz w:val="24"/>
                <w:szCs w:val="24"/>
              </w:rPr>
              <w:t>De Partu event 27/05/17: p</w:t>
            </w:r>
            <w:r w:rsidR="006E160A" w:rsidRPr="0042627A">
              <w:rPr>
                <w:b/>
                <w:sz w:val="24"/>
                <w:szCs w:val="24"/>
              </w:rPr>
              <w:t>rogramme</w:t>
            </w:r>
            <w:bookmarkStart w:id="0" w:name="_GoBack"/>
            <w:bookmarkEnd w:id="0"/>
          </w:p>
        </w:tc>
      </w:tr>
      <w:tr w:rsidR="00490734" w:rsidTr="005A41C6">
        <w:tc>
          <w:tcPr>
            <w:tcW w:w="9242" w:type="dxa"/>
            <w:gridSpan w:val="3"/>
          </w:tcPr>
          <w:p w:rsidR="00490734" w:rsidRPr="00490734" w:rsidRDefault="00490734" w:rsidP="00E3027A">
            <w:pPr>
              <w:rPr>
                <w:sz w:val="24"/>
                <w:szCs w:val="24"/>
              </w:rPr>
            </w:pPr>
            <w:r w:rsidRPr="00490734">
              <w:rPr>
                <w:sz w:val="24"/>
                <w:szCs w:val="24"/>
              </w:rPr>
              <w:t>Arrival 9.30</w:t>
            </w:r>
            <w:r w:rsidR="00C53462">
              <w:rPr>
                <w:sz w:val="24"/>
                <w:szCs w:val="24"/>
              </w:rPr>
              <w:t xml:space="preserve"> a.m. for </w:t>
            </w:r>
            <w:r w:rsidRPr="0049073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.00</w:t>
            </w:r>
            <w:r w:rsidR="000A6DCC">
              <w:rPr>
                <w:sz w:val="24"/>
                <w:szCs w:val="24"/>
              </w:rPr>
              <w:t xml:space="preserve"> </w:t>
            </w:r>
            <w:r w:rsidRPr="00490734">
              <w:rPr>
                <w:sz w:val="24"/>
                <w:szCs w:val="24"/>
              </w:rPr>
              <w:t>a</w:t>
            </w:r>
            <w:r w:rsidR="000A6DCC">
              <w:rPr>
                <w:sz w:val="24"/>
                <w:szCs w:val="24"/>
              </w:rPr>
              <w:t>.</w:t>
            </w:r>
            <w:r w:rsidRPr="00490734">
              <w:rPr>
                <w:sz w:val="24"/>
                <w:szCs w:val="24"/>
              </w:rPr>
              <w:t>m</w:t>
            </w:r>
            <w:r w:rsidR="000A6DCC">
              <w:rPr>
                <w:sz w:val="24"/>
                <w:szCs w:val="24"/>
              </w:rPr>
              <w:t>.</w:t>
            </w:r>
            <w:r w:rsidR="00C258F4">
              <w:rPr>
                <w:sz w:val="24"/>
                <w:szCs w:val="24"/>
              </w:rPr>
              <w:t xml:space="preserve"> </w:t>
            </w:r>
            <w:r w:rsidRPr="00490734">
              <w:rPr>
                <w:sz w:val="24"/>
                <w:szCs w:val="24"/>
              </w:rPr>
              <w:t xml:space="preserve">start </w:t>
            </w:r>
          </w:p>
          <w:p w:rsidR="00490734" w:rsidRPr="00490734" w:rsidRDefault="00490734">
            <w:pPr>
              <w:rPr>
                <w:sz w:val="24"/>
                <w:szCs w:val="24"/>
              </w:rPr>
            </w:pPr>
            <w:r w:rsidRPr="00490734">
              <w:rPr>
                <w:sz w:val="24"/>
                <w:szCs w:val="24"/>
              </w:rPr>
              <w:t xml:space="preserve">  </w:t>
            </w:r>
          </w:p>
        </w:tc>
      </w:tr>
      <w:tr w:rsidR="002D1D17" w:rsidTr="004D02F3">
        <w:tc>
          <w:tcPr>
            <w:tcW w:w="1526" w:type="dxa"/>
          </w:tcPr>
          <w:p w:rsidR="002D1D17" w:rsidRPr="00490734" w:rsidRDefault="00E3027A" w:rsidP="00E3027A">
            <w:pPr>
              <w:rPr>
                <w:sz w:val="24"/>
                <w:szCs w:val="24"/>
              </w:rPr>
            </w:pPr>
            <w:r w:rsidRPr="00490734">
              <w:rPr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2D1D17" w:rsidRPr="00490734" w:rsidRDefault="00E3027A">
            <w:pPr>
              <w:rPr>
                <w:sz w:val="24"/>
                <w:szCs w:val="24"/>
              </w:rPr>
            </w:pPr>
            <w:r w:rsidRPr="00490734">
              <w:rPr>
                <w:sz w:val="24"/>
                <w:szCs w:val="24"/>
              </w:rPr>
              <w:t>Welcome</w:t>
            </w:r>
          </w:p>
        </w:tc>
        <w:tc>
          <w:tcPr>
            <w:tcW w:w="4314" w:type="dxa"/>
          </w:tcPr>
          <w:p w:rsidR="002D1D17" w:rsidRPr="00490734" w:rsidRDefault="0015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Janette </w:t>
            </w:r>
            <w:r w:rsidR="00E3027A" w:rsidRPr="00490734">
              <w:rPr>
                <w:sz w:val="24"/>
                <w:szCs w:val="24"/>
              </w:rPr>
              <w:t>Allotey and Mary Nolan</w:t>
            </w:r>
          </w:p>
        </w:tc>
      </w:tr>
      <w:tr w:rsidR="002D1D17" w:rsidTr="004D02F3">
        <w:tc>
          <w:tcPr>
            <w:tcW w:w="1526" w:type="dxa"/>
          </w:tcPr>
          <w:p w:rsidR="002D1D17" w:rsidRPr="00490734" w:rsidRDefault="00E3027A" w:rsidP="00200BF0">
            <w:pPr>
              <w:rPr>
                <w:sz w:val="24"/>
                <w:szCs w:val="24"/>
              </w:rPr>
            </w:pPr>
            <w:r w:rsidRPr="00490734">
              <w:rPr>
                <w:sz w:val="24"/>
                <w:szCs w:val="24"/>
              </w:rPr>
              <w:t>10.</w:t>
            </w:r>
            <w:r w:rsidR="00200BF0">
              <w:rPr>
                <w:sz w:val="24"/>
                <w:szCs w:val="24"/>
              </w:rPr>
              <w:t>05</w:t>
            </w:r>
            <w:r w:rsidRPr="00490734">
              <w:rPr>
                <w:sz w:val="24"/>
                <w:szCs w:val="24"/>
              </w:rPr>
              <w:t xml:space="preserve"> </w:t>
            </w:r>
            <w:r w:rsidR="00156F5D">
              <w:rPr>
                <w:sz w:val="24"/>
                <w:szCs w:val="24"/>
              </w:rPr>
              <w:t xml:space="preserve">- </w:t>
            </w:r>
            <w:r w:rsidR="00200BF0">
              <w:rPr>
                <w:sz w:val="24"/>
                <w:szCs w:val="24"/>
              </w:rPr>
              <w:t>10.35</w:t>
            </w:r>
          </w:p>
        </w:tc>
        <w:tc>
          <w:tcPr>
            <w:tcW w:w="3402" w:type="dxa"/>
          </w:tcPr>
          <w:p w:rsidR="002D1D17" w:rsidRPr="00490734" w:rsidRDefault="00156F5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Ancient Egyptian m</w:t>
            </w:r>
            <w:r w:rsidR="000A4196" w:rsidRPr="00490734">
              <w:rPr>
                <w:color w:val="000000"/>
                <w:sz w:val="24"/>
                <w:szCs w:val="24"/>
                <w:shd w:val="clear" w:color="auto" w:fill="FFFFFF"/>
              </w:rPr>
              <w:t>idwives: their role in medicine</w:t>
            </w:r>
          </w:p>
        </w:tc>
        <w:tc>
          <w:tcPr>
            <w:tcW w:w="4314" w:type="dxa"/>
          </w:tcPr>
          <w:p w:rsidR="002D1D17" w:rsidRPr="00490734" w:rsidRDefault="00E3027A" w:rsidP="00490734">
            <w:pPr>
              <w:rPr>
                <w:sz w:val="24"/>
                <w:szCs w:val="24"/>
              </w:rPr>
            </w:pPr>
            <w:r w:rsidRPr="00E92551">
              <w:rPr>
                <w:sz w:val="24"/>
                <w:szCs w:val="24"/>
              </w:rPr>
              <w:t>Rosalie David</w:t>
            </w:r>
            <w:r w:rsidR="006E54E1">
              <w:rPr>
                <w:sz w:val="24"/>
                <w:szCs w:val="24"/>
              </w:rPr>
              <w:t xml:space="preserve">, </w:t>
            </w:r>
            <w:r w:rsidR="00490734" w:rsidRPr="00E92551">
              <w:rPr>
                <w:bCs/>
                <w:sz w:val="24"/>
                <w:szCs w:val="24"/>
              </w:rPr>
              <w:t>Emeritus</w:t>
            </w:r>
            <w:r w:rsidR="00490734">
              <w:rPr>
                <w:b/>
                <w:bCs/>
                <w:sz w:val="24"/>
                <w:szCs w:val="24"/>
              </w:rPr>
              <w:t xml:space="preserve"> </w:t>
            </w:r>
            <w:r w:rsidR="000D6D07">
              <w:rPr>
                <w:sz w:val="24"/>
                <w:szCs w:val="24"/>
              </w:rPr>
              <w:t xml:space="preserve">Professor of Egyptology, </w:t>
            </w:r>
            <w:r w:rsidR="00490734" w:rsidRPr="00490734">
              <w:rPr>
                <w:sz w:val="24"/>
                <w:szCs w:val="24"/>
              </w:rPr>
              <w:t>University of Manchester</w:t>
            </w:r>
          </w:p>
        </w:tc>
      </w:tr>
      <w:tr w:rsidR="0082763B" w:rsidTr="004D02F3">
        <w:tc>
          <w:tcPr>
            <w:tcW w:w="1526" w:type="dxa"/>
          </w:tcPr>
          <w:p w:rsidR="0082763B" w:rsidRPr="00490734" w:rsidRDefault="00156F5D" w:rsidP="007B3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10.35 -</w:t>
            </w:r>
            <w:r w:rsidR="0082763B">
              <w:rPr>
                <w:sz w:val="24"/>
                <w:szCs w:val="24"/>
              </w:rPr>
              <w:t xml:space="preserve"> 11.05</w:t>
            </w:r>
            <w:r w:rsidR="0082763B" w:rsidRPr="00490734">
              <w:rPr>
                <w:sz w:val="24"/>
                <w:szCs w:val="24"/>
              </w:rPr>
              <w:t xml:space="preserve"> </w:t>
            </w:r>
            <w:r w:rsidR="0082763B">
              <w:rPr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3402" w:type="dxa"/>
          </w:tcPr>
          <w:p w:rsidR="0082763B" w:rsidRPr="00490734" w:rsidRDefault="0082763B" w:rsidP="007B3127">
            <w:pPr>
              <w:shd w:val="clear" w:color="auto" w:fill="FFFFFF"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Invisible characters (women) and alternative narratives (childbirth) in the early prehistory of Scotland</w:t>
            </w:r>
          </w:p>
        </w:tc>
        <w:tc>
          <w:tcPr>
            <w:tcW w:w="4314" w:type="dxa"/>
          </w:tcPr>
          <w:p w:rsidR="0082763B" w:rsidRPr="00490734" w:rsidRDefault="00B73B4E" w:rsidP="007B3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Denise</w:t>
            </w:r>
            <w:r w:rsidR="0082763B">
              <w:rPr>
                <w:sz w:val="24"/>
                <w:szCs w:val="24"/>
              </w:rPr>
              <w:t xml:space="preserve"> Telford</w:t>
            </w:r>
            <w:r w:rsidR="0082763B" w:rsidRPr="00200BF0">
              <w:rPr>
                <w:sz w:val="24"/>
                <w:szCs w:val="24"/>
              </w:rPr>
              <w:t xml:space="preserve"> </w:t>
            </w:r>
            <w:r w:rsidR="00FC25C1">
              <w:rPr>
                <w:sz w:val="24"/>
                <w:szCs w:val="24"/>
              </w:rPr>
              <w:t xml:space="preserve">, </w:t>
            </w:r>
            <w:r w:rsidR="00156F5D">
              <w:rPr>
                <w:sz w:val="24"/>
                <w:szCs w:val="24"/>
              </w:rPr>
              <w:t>final year PhD s</w:t>
            </w:r>
            <w:r w:rsidR="000D6D07">
              <w:rPr>
                <w:sz w:val="24"/>
                <w:szCs w:val="24"/>
              </w:rPr>
              <w:t xml:space="preserve">tudent, </w:t>
            </w:r>
            <w:r w:rsidR="0082763B" w:rsidRPr="00200BF0">
              <w:rPr>
                <w:sz w:val="24"/>
                <w:szCs w:val="24"/>
              </w:rPr>
              <w:t>Department of Archaeology, University of Glasgow, researching healing narra</w:t>
            </w:r>
            <w:r w:rsidR="00B97A15">
              <w:rPr>
                <w:sz w:val="24"/>
                <w:szCs w:val="24"/>
              </w:rPr>
              <w:t>tives, women and childbirth in Early N</w:t>
            </w:r>
            <w:r w:rsidR="0082763B" w:rsidRPr="00200BF0">
              <w:rPr>
                <w:sz w:val="24"/>
                <w:szCs w:val="24"/>
              </w:rPr>
              <w:t>eolithic Scotland</w:t>
            </w:r>
          </w:p>
        </w:tc>
      </w:tr>
      <w:tr w:rsidR="0082763B" w:rsidTr="009D41E5">
        <w:tc>
          <w:tcPr>
            <w:tcW w:w="9242" w:type="dxa"/>
            <w:gridSpan w:val="3"/>
          </w:tcPr>
          <w:p w:rsidR="0082763B" w:rsidRPr="00FC66F8" w:rsidRDefault="00156F5D" w:rsidP="0082763B">
            <w:pPr>
              <w:rPr>
                <w:i/>
                <w:sz w:val="24"/>
                <w:szCs w:val="24"/>
              </w:rPr>
            </w:pPr>
            <w:r w:rsidRPr="00FC66F8">
              <w:rPr>
                <w:i/>
                <w:sz w:val="24"/>
                <w:szCs w:val="24"/>
              </w:rPr>
              <w:t xml:space="preserve">11.05 - </w:t>
            </w:r>
            <w:r w:rsidR="0082763B" w:rsidRPr="00FC66F8">
              <w:rPr>
                <w:i/>
                <w:sz w:val="24"/>
                <w:szCs w:val="24"/>
              </w:rPr>
              <w:t>11.30  Coffee is provided</w:t>
            </w:r>
          </w:p>
        </w:tc>
      </w:tr>
      <w:tr w:rsidR="0082763B" w:rsidTr="000722EE">
        <w:trPr>
          <w:trHeight w:val="1377"/>
        </w:trPr>
        <w:tc>
          <w:tcPr>
            <w:tcW w:w="1526" w:type="dxa"/>
          </w:tcPr>
          <w:p w:rsidR="0082763B" w:rsidRPr="00490734" w:rsidRDefault="0082763B" w:rsidP="0009280C">
            <w:pPr>
              <w:rPr>
                <w:sz w:val="24"/>
                <w:szCs w:val="24"/>
              </w:rPr>
            </w:pPr>
            <w:r w:rsidRPr="00490734">
              <w:rPr>
                <w:sz w:val="24"/>
                <w:szCs w:val="24"/>
              </w:rPr>
              <w:t>11.30 -</w:t>
            </w:r>
            <w:r w:rsidR="006E67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Pr="004907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82763B" w:rsidRPr="00490734" w:rsidRDefault="00827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and expressions of knowledge in early midwifery texts: digital possibilities and discursive realities</w:t>
            </w:r>
          </w:p>
        </w:tc>
        <w:tc>
          <w:tcPr>
            <w:tcW w:w="4314" w:type="dxa"/>
          </w:tcPr>
          <w:p w:rsidR="0082763B" w:rsidRPr="00490734" w:rsidRDefault="00827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</w:t>
            </w:r>
            <w:r w:rsidR="00E92551">
              <w:rPr>
                <w:sz w:val="24"/>
                <w:szCs w:val="24"/>
              </w:rPr>
              <w:t>ard J Whitt,</w:t>
            </w:r>
            <w:r>
              <w:rPr>
                <w:sz w:val="24"/>
                <w:szCs w:val="24"/>
              </w:rPr>
              <w:t xml:space="preserve"> </w:t>
            </w:r>
            <w:r w:rsidR="00B73B4E">
              <w:t xml:space="preserve">Assistant Professor in Linguistics, </w:t>
            </w:r>
            <w:r>
              <w:rPr>
                <w:sz w:val="24"/>
                <w:szCs w:val="24"/>
              </w:rPr>
              <w:t>University of Nottingham</w:t>
            </w:r>
          </w:p>
        </w:tc>
      </w:tr>
      <w:tr w:rsidR="0082763B" w:rsidTr="000722EE">
        <w:trPr>
          <w:trHeight w:val="1323"/>
        </w:trPr>
        <w:tc>
          <w:tcPr>
            <w:tcW w:w="1526" w:type="dxa"/>
          </w:tcPr>
          <w:p w:rsidR="0082763B" w:rsidRPr="00490734" w:rsidRDefault="0082763B" w:rsidP="009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11.45 -</w:t>
            </w:r>
            <w:r w:rsidR="002A16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82763B" w:rsidRDefault="006E672E" w:rsidP="009D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e</w:t>
            </w:r>
            <w:r w:rsidR="0082763B" w:rsidRPr="00A5691A">
              <w:rPr>
                <w:sz w:val="24"/>
                <w:szCs w:val="24"/>
              </w:rPr>
              <w:t xml:space="preserve">ducation in </w:t>
            </w:r>
            <w:r w:rsidR="00B9421A">
              <w:rPr>
                <w:i/>
                <w:sz w:val="24"/>
                <w:szCs w:val="24"/>
              </w:rPr>
              <w:t>Myles' Textbook for m</w:t>
            </w:r>
            <w:r w:rsidR="0082763B" w:rsidRPr="00C334C5">
              <w:rPr>
                <w:i/>
                <w:sz w:val="24"/>
                <w:szCs w:val="24"/>
              </w:rPr>
              <w:t>idwives</w:t>
            </w:r>
            <w:r w:rsidR="00C334C5">
              <w:rPr>
                <w:sz w:val="24"/>
                <w:szCs w:val="24"/>
              </w:rPr>
              <w:t>, 1964-1985: midwifery power and m</w:t>
            </w:r>
            <w:r w:rsidR="0082763B" w:rsidRPr="00A5691A">
              <w:rPr>
                <w:sz w:val="24"/>
                <w:szCs w:val="24"/>
              </w:rPr>
              <w:t>aternal subjugation</w:t>
            </w:r>
          </w:p>
        </w:tc>
        <w:tc>
          <w:tcPr>
            <w:tcW w:w="4314" w:type="dxa"/>
          </w:tcPr>
          <w:p w:rsidR="0082763B" w:rsidRDefault="0082763B" w:rsidP="00B73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Nolan</w:t>
            </w:r>
            <w:r w:rsidR="006E54E1">
              <w:rPr>
                <w:sz w:val="24"/>
                <w:szCs w:val="24"/>
              </w:rPr>
              <w:t xml:space="preserve">, </w:t>
            </w:r>
            <w:r w:rsidR="006E54E1" w:rsidRPr="006E54E1">
              <w:rPr>
                <w:sz w:val="24"/>
                <w:szCs w:val="24"/>
              </w:rPr>
              <w:t>Professor of Perinatal Education, Allied Health Sciences</w:t>
            </w:r>
            <w:r w:rsidR="006E54E1">
              <w:rPr>
                <w:sz w:val="24"/>
                <w:szCs w:val="24"/>
              </w:rPr>
              <w:t>, University of Worcester</w:t>
            </w:r>
          </w:p>
        </w:tc>
      </w:tr>
      <w:tr w:rsidR="0082763B" w:rsidTr="00586720">
        <w:trPr>
          <w:trHeight w:val="1082"/>
        </w:trPr>
        <w:tc>
          <w:tcPr>
            <w:tcW w:w="1526" w:type="dxa"/>
          </w:tcPr>
          <w:p w:rsidR="0082763B" w:rsidRPr="00490734" w:rsidRDefault="0082763B" w:rsidP="00827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="002A16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A16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12.30 </w:t>
            </w:r>
          </w:p>
        </w:tc>
        <w:tc>
          <w:tcPr>
            <w:tcW w:w="3402" w:type="dxa"/>
          </w:tcPr>
          <w:p w:rsidR="0082763B" w:rsidRPr="00490734" w:rsidRDefault="006E672E" w:rsidP="00AF6B30">
            <w:pPr>
              <w:shd w:val="clear" w:color="auto" w:fill="FFFFFF"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rFonts w:eastAsia="Times New Roman" w:cs="Tahoma"/>
                <w:bCs/>
                <w:color w:val="000000"/>
                <w:sz w:val="24"/>
                <w:szCs w:val="24"/>
                <w:lang w:eastAsia="en-GB"/>
              </w:rPr>
              <w:t>Midwifery e</w:t>
            </w:r>
            <w:r w:rsidR="0082763B" w:rsidRPr="00490734">
              <w:rPr>
                <w:rFonts w:eastAsia="Times New Roman" w:cs="Tahoma"/>
                <w:bCs/>
                <w:color w:val="000000"/>
                <w:sz w:val="24"/>
                <w:szCs w:val="24"/>
                <w:lang w:eastAsia="en-GB"/>
              </w:rPr>
              <w:t xml:space="preserve">ducation for medical practitioners as part of medical </w:t>
            </w:r>
            <w:r w:rsidR="00586720">
              <w:rPr>
                <w:rFonts w:eastAsia="Times New Roman" w:cs="Tahoma"/>
                <w:bCs/>
                <w:color w:val="000000"/>
                <w:sz w:val="24"/>
                <w:szCs w:val="24"/>
                <w:lang w:eastAsia="en-GB"/>
              </w:rPr>
              <w:t>regulation in the 19</w:t>
            </w:r>
            <w:r w:rsidR="0082763B" w:rsidRPr="00490734">
              <w:rPr>
                <w:rFonts w:eastAsia="Times New Roman" w:cs="Tahoma"/>
                <w:bCs/>
                <w:color w:val="000000"/>
                <w:sz w:val="24"/>
                <w:szCs w:val="24"/>
                <w:lang w:eastAsia="en-GB"/>
              </w:rPr>
              <w:t>th century</w:t>
            </w:r>
          </w:p>
        </w:tc>
        <w:tc>
          <w:tcPr>
            <w:tcW w:w="4314" w:type="dxa"/>
          </w:tcPr>
          <w:p w:rsidR="0082763B" w:rsidRPr="00490734" w:rsidRDefault="0082763B" w:rsidP="0086433C">
            <w:pPr>
              <w:rPr>
                <w:sz w:val="24"/>
                <w:szCs w:val="24"/>
              </w:rPr>
            </w:pPr>
            <w:r w:rsidRPr="00490734">
              <w:rPr>
                <w:sz w:val="24"/>
                <w:szCs w:val="24"/>
              </w:rPr>
              <w:t>Louise Jenkins</w:t>
            </w:r>
            <w:r w:rsidR="00C334C5">
              <w:rPr>
                <w:sz w:val="24"/>
                <w:szCs w:val="24"/>
              </w:rPr>
              <w:t>,</w:t>
            </w:r>
            <w:r w:rsidRPr="00490734">
              <w:rPr>
                <w:sz w:val="24"/>
                <w:szCs w:val="24"/>
              </w:rPr>
              <w:t xml:space="preserve"> PhD student</w:t>
            </w:r>
            <w:r w:rsidR="00B82D0E">
              <w:rPr>
                <w:sz w:val="24"/>
                <w:szCs w:val="24"/>
              </w:rPr>
              <w:t xml:space="preserve"> </w:t>
            </w:r>
            <w:r w:rsidRPr="00490734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Deputy Head of </w:t>
            </w:r>
            <w:r w:rsidR="006E672E">
              <w:rPr>
                <w:sz w:val="24"/>
                <w:szCs w:val="24"/>
              </w:rPr>
              <w:t>Midwifery, Child and</w:t>
            </w:r>
            <w:r w:rsidR="00B82D0E">
              <w:rPr>
                <w:sz w:val="24"/>
                <w:szCs w:val="24"/>
              </w:rPr>
              <w:t xml:space="preserve"> Community Nursing</w:t>
            </w:r>
            <w:r w:rsidR="006E672E">
              <w:rPr>
                <w:sz w:val="24"/>
                <w:szCs w:val="24"/>
              </w:rPr>
              <w:t>, Anglia Ruskin University</w:t>
            </w:r>
          </w:p>
        </w:tc>
      </w:tr>
      <w:tr w:rsidR="0082763B" w:rsidTr="00537E89">
        <w:tc>
          <w:tcPr>
            <w:tcW w:w="9242" w:type="dxa"/>
            <w:gridSpan w:val="3"/>
          </w:tcPr>
          <w:p w:rsidR="0082763B" w:rsidRPr="00FC66F8" w:rsidRDefault="00C258F4">
            <w:pPr>
              <w:rPr>
                <w:i/>
                <w:sz w:val="24"/>
                <w:szCs w:val="24"/>
              </w:rPr>
            </w:pPr>
            <w:r w:rsidRPr="00FC66F8">
              <w:rPr>
                <w:i/>
                <w:sz w:val="24"/>
                <w:szCs w:val="24"/>
              </w:rPr>
              <w:t xml:space="preserve">12.30 – 13.30 </w:t>
            </w:r>
            <w:r w:rsidR="0082763B" w:rsidRPr="00FC66F8">
              <w:rPr>
                <w:i/>
                <w:sz w:val="24"/>
                <w:szCs w:val="24"/>
              </w:rPr>
              <w:t xml:space="preserve">Lunch is provided </w:t>
            </w:r>
            <w:r w:rsidR="0042627A">
              <w:rPr>
                <w:i/>
                <w:sz w:val="24"/>
                <w:szCs w:val="24"/>
              </w:rPr>
              <w:t xml:space="preserve">- </w:t>
            </w:r>
            <w:r w:rsidR="0042627A">
              <w:rPr>
                <w:i/>
                <w:iCs/>
              </w:rPr>
              <w:t>please notify Janette of any particular dietary requirements (</w:t>
            </w:r>
            <w:hyperlink r:id="rId5" w:tgtFrame="_blank" w:tooltip="Email Janette Allotey" w:history="1">
              <w:r w:rsidR="0042627A">
                <w:rPr>
                  <w:rStyle w:val="Hyperlink"/>
                  <w:i/>
                  <w:iCs/>
                </w:rPr>
                <w:t>jcadepartu@gmail.com</w:t>
              </w:r>
            </w:hyperlink>
            <w:r w:rsidR="0042627A">
              <w:rPr>
                <w:i/>
                <w:iCs/>
              </w:rPr>
              <w:t>)</w:t>
            </w:r>
          </w:p>
        </w:tc>
      </w:tr>
      <w:tr w:rsidR="0082763B" w:rsidTr="002759FA">
        <w:tc>
          <w:tcPr>
            <w:tcW w:w="1526" w:type="dxa"/>
          </w:tcPr>
          <w:p w:rsidR="0082763B" w:rsidRPr="00490734" w:rsidRDefault="0082763B" w:rsidP="00092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  <w:r w:rsidR="00B76A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C879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14.00                                          </w:t>
            </w:r>
          </w:p>
        </w:tc>
        <w:tc>
          <w:tcPr>
            <w:tcW w:w="3402" w:type="dxa"/>
          </w:tcPr>
          <w:p w:rsidR="0082763B" w:rsidRPr="00490734" w:rsidRDefault="0082763B" w:rsidP="00E964A2">
            <w:pPr>
              <w:shd w:val="clear" w:color="auto" w:fill="FFFFFF"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tribute to Jean Donnison</w:t>
            </w:r>
          </w:p>
        </w:tc>
        <w:tc>
          <w:tcPr>
            <w:tcW w:w="4314" w:type="dxa"/>
          </w:tcPr>
          <w:p w:rsidR="0082763B" w:rsidRPr="00490734" w:rsidRDefault="0082763B" w:rsidP="00092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Janette Allotey</w:t>
            </w:r>
          </w:p>
        </w:tc>
      </w:tr>
      <w:tr w:rsidR="0082763B" w:rsidTr="000722EE">
        <w:trPr>
          <w:trHeight w:val="2784"/>
        </w:trPr>
        <w:tc>
          <w:tcPr>
            <w:tcW w:w="1526" w:type="dxa"/>
          </w:tcPr>
          <w:p w:rsidR="0082763B" w:rsidRPr="00490734" w:rsidRDefault="0082763B">
            <w:pPr>
              <w:rPr>
                <w:sz w:val="24"/>
                <w:szCs w:val="24"/>
              </w:rPr>
            </w:pPr>
            <w:r w:rsidRPr="00490734">
              <w:rPr>
                <w:sz w:val="24"/>
                <w:szCs w:val="24"/>
              </w:rPr>
              <w:t>14.00</w:t>
            </w:r>
            <w:r w:rsidR="00C87912">
              <w:rPr>
                <w:sz w:val="24"/>
                <w:szCs w:val="24"/>
              </w:rPr>
              <w:t xml:space="preserve"> - 15.00</w:t>
            </w:r>
          </w:p>
          <w:p w:rsidR="0082763B" w:rsidRPr="00490734" w:rsidRDefault="0082763B" w:rsidP="00023C10">
            <w:pPr>
              <w:rPr>
                <w:sz w:val="24"/>
                <w:szCs w:val="24"/>
              </w:rPr>
            </w:pPr>
            <w:r w:rsidRPr="00490734"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:rsidR="003D3B9F" w:rsidRPr="00490734" w:rsidRDefault="0082763B" w:rsidP="000722EE">
            <w:pPr>
              <w:rPr>
                <w:sz w:val="24"/>
                <w:szCs w:val="24"/>
              </w:rPr>
            </w:pPr>
            <w:r w:rsidRPr="00490734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Report of the work on the records of the York Poor Law Union collection, which contains some tangential information on mi</w:t>
            </w:r>
            <w:r w:rsidR="00586720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dwifery and single mothers and </w:t>
            </w:r>
            <w:r w:rsidRPr="00490734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a general survey of the Medical</w:t>
            </w:r>
            <w:r w:rsidR="00D50B64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Officer of Health collections; </w:t>
            </w:r>
            <w:r w:rsidRPr="00490734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includ</w:t>
            </w:r>
            <w:r w:rsidR="003F3B4B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ing a close-</w:t>
            </w:r>
            <w:r w:rsidRPr="00490734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up look at some of the archives </w:t>
            </w:r>
          </w:p>
        </w:tc>
        <w:tc>
          <w:tcPr>
            <w:tcW w:w="4314" w:type="dxa"/>
          </w:tcPr>
          <w:p w:rsidR="0082763B" w:rsidRPr="00490734" w:rsidRDefault="0082763B" w:rsidP="003D3B9F">
            <w:pPr>
              <w:rPr>
                <w:sz w:val="24"/>
                <w:szCs w:val="24"/>
              </w:rPr>
            </w:pPr>
            <w:r w:rsidRPr="00D50B64">
              <w:rPr>
                <w:bCs/>
                <w:sz w:val="24"/>
                <w:szCs w:val="24"/>
              </w:rPr>
              <w:t>Julie-Ann Vickers</w:t>
            </w:r>
            <w:r w:rsidR="00143B72">
              <w:rPr>
                <w:sz w:val="24"/>
                <w:szCs w:val="24"/>
              </w:rPr>
              <w:t xml:space="preserve">, Project Archivist, </w:t>
            </w:r>
            <w:r w:rsidR="002759FA">
              <w:rPr>
                <w:sz w:val="24"/>
                <w:szCs w:val="24"/>
              </w:rPr>
              <w:br/>
            </w:r>
            <w:r w:rsidRPr="00D50B64">
              <w:rPr>
                <w:sz w:val="24"/>
                <w:szCs w:val="24"/>
              </w:rPr>
              <w:t>Past Caring project</w:t>
            </w:r>
            <w:r w:rsidR="00143B72">
              <w:rPr>
                <w:sz w:val="24"/>
                <w:szCs w:val="24"/>
              </w:rPr>
              <w:t>,</w:t>
            </w:r>
            <w:r w:rsidR="002759FA">
              <w:rPr>
                <w:sz w:val="24"/>
                <w:szCs w:val="24"/>
              </w:rPr>
              <w:t xml:space="preserve"> </w:t>
            </w:r>
            <w:r w:rsidR="00143B72">
              <w:rPr>
                <w:bCs/>
                <w:sz w:val="24"/>
                <w:szCs w:val="24"/>
              </w:rPr>
              <w:t>Explore York Libraries and</w:t>
            </w:r>
            <w:r w:rsidRPr="00D50B64">
              <w:rPr>
                <w:bCs/>
                <w:sz w:val="24"/>
                <w:szCs w:val="24"/>
              </w:rPr>
              <w:t xml:space="preserve"> Archives</w:t>
            </w:r>
          </w:p>
        </w:tc>
      </w:tr>
      <w:tr w:rsidR="0082763B" w:rsidTr="00252289">
        <w:tc>
          <w:tcPr>
            <w:tcW w:w="9242" w:type="dxa"/>
            <w:gridSpan w:val="3"/>
          </w:tcPr>
          <w:p w:rsidR="0082763B" w:rsidRPr="00B9421A" w:rsidRDefault="00C258F4" w:rsidP="00B828EF">
            <w:pPr>
              <w:rPr>
                <w:i/>
                <w:sz w:val="24"/>
                <w:szCs w:val="24"/>
              </w:rPr>
            </w:pPr>
            <w:r w:rsidRPr="00B9421A">
              <w:rPr>
                <w:i/>
                <w:sz w:val="24"/>
                <w:szCs w:val="24"/>
              </w:rPr>
              <w:t xml:space="preserve">15.00 – 15.30 </w:t>
            </w:r>
            <w:r w:rsidR="0082763B" w:rsidRPr="00B9421A">
              <w:rPr>
                <w:i/>
                <w:sz w:val="24"/>
                <w:szCs w:val="24"/>
              </w:rPr>
              <w:t>Tea is provided</w:t>
            </w:r>
          </w:p>
        </w:tc>
      </w:tr>
      <w:tr w:rsidR="0082763B" w:rsidTr="000722EE">
        <w:trPr>
          <w:trHeight w:val="1935"/>
        </w:trPr>
        <w:tc>
          <w:tcPr>
            <w:tcW w:w="1526" w:type="dxa"/>
          </w:tcPr>
          <w:p w:rsidR="0082763B" w:rsidRPr="00490734" w:rsidRDefault="0082763B" w:rsidP="00B828EF">
            <w:pPr>
              <w:rPr>
                <w:sz w:val="24"/>
                <w:szCs w:val="24"/>
              </w:rPr>
            </w:pPr>
            <w:r w:rsidRPr="00490734">
              <w:rPr>
                <w:sz w:val="24"/>
                <w:szCs w:val="24"/>
              </w:rPr>
              <w:t>15.30</w:t>
            </w:r>
            <w:r w:rsidR="00B467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490734">
              <w:rPr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3D3B9F" w:rsidRPr="00490734" w:rsidRDefault="0082763B" w:rsidP="000722EE">
            <w:pPr>
              <w:rPr>
                <w:sz w:val="24"/>
                <w:szCs w:val="24"/>
              </w:rPr>
            </w:pPr>
            <w:r w:rsidRPr="00490734">
              <w:rPr>
                <w:sz w:val="24"/>
                <w:szCs w:val="24"/>
              </w:rPr>
              <w:t xml:space="preserve">The Great Debate: </w:t>
            </w:r>
            <w:r w:rsidR="002759FA">
              <w:rPr>
                <w:sz w:val="24"/>
                <w:szCs w:val="24"/>
              </w:rPr>
              <w:t>c</w:t>
            </w:r>
            <w:r w:rsidR="003F3B4B">
              <w:rPr>
                <w:sz w:val="24"/>
                <w:szCs w:val="24"/>
              </w:rPr>
              <w:t xml:space="preserve">reative non-fiction </w:t>
            </w:r>
            <w:r w:rsidRPr="0009280C">
              <w:rPr>
                <w:sz w:val="24"/>
                <w:szCs w:val="24"/>
              </w:rPr>
              <w:t>or historical biographical fiction</w:t>
            </w:r>
            <w:r w:rsidR="003F3B4B">
              <w:rPr>
                <w:sz w:val="24"/>
                <w:szCs w:val="24"/>
              </w:rPr>
              <w:t xml:space="preserve"> vs. </w:t>
            </w:r>
            <w:r>
              <w:rPr>
                <w:sz w:val="24"/>
                <w:szCs w:val="24"/>
              </w:rPr>
              <w:t>historical veracity. Reading for pleasure and education vs</w:t>
            </w:r>
            <w:r w:rsidR="003F3B4B">
              <w:rPr>
                <w:sz w:val="24"/>
                <w:szCs w:val="24"/>
              </w:rPr>
              <w:t>.</w:t>
            </w:r>
            <w:r w:rsidR="00FC66F8">
              <w:rPr>
                <w:sz w:val="24"/>
                <w:szCs w:val="24"/>
              </w:rPr>
              <w:t xml:space="preserve"> risk of </w:t>
            </w:r>
            <w:r w:rsidR="002A7374">
              <w:rPr>
                <w:sz w:val="24"/>
                <w:szCs w:val="24"/>
              </w:rPr>
              <w:t xml:space="preserve">mislearning </w:t>
            </w:r>
            <w:r>
              <w:rPr>
                <w:sz w:val="24"/>
                <w:szCs w:val="24"/>
              </w:rPr>
              <w:t xml:space="preserve">of historical facts?  </w:t>
            </w:r>
          </w:p>
        </w:tc>
        <w:tc>
          <w:tcPr>
            <w:tcW w:w="4314" w:type="dxa"/>
          </w:tcPr>
          <w:p w:rsidR="0082763B" w:rsidRPr="00490734" w:rsidRDefault="0082763B" w:rsidP="00C83C74">
            <w:pPr>
              <w:rPr>
                <w:sz w:val="24"/>
                <w:szCs w:val="24"/>
              </w:rPr>
            </w:pPr>
            <w:r w:rsidRPr="00490734">
              <w:rPr>
                <w:sz w:val="24"/>
                <w:szCs w:val="24"/>
              </w:rPr>
              <w:t>Panel and audience</w:t>
            </w:r>
          </w:p>
        </w:tc>
      </w:tr>
      <w:tr w:rsidR="0082763B" w:rsidTr="002759FA">
        <w:tc>
          <w:tcPr>
            <w:tcW w:w="1526" w:type="dxa"/>
          </w:tcPr>
          <w:p w:rsidR="0082763B" w:rsidRPr="00490734" w:rsidRDefault="0082763B" w:rsidP="001F3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</w:t>
            </w:r>
            <w:r w:rsidR="00B467C5">
              <w:rPr>
                <w:sz w:val="24"/>
                <w:szCs w:val="24"/>
              </w:rPr>
              <w:t xml:space="preserve">- </w:t>
            </w:r>
            <w:r w:rsidRPr="00490734">
              <w:rPr>
                <w:sz w:val="24"/>
                <w:szCs w:val="24"/>
              </w:rPr>
              <w:t xml:space="preserve">16.15 </w:t>
            </w:r>
          </w:p>
        </w:tc>
        <w:tc>
          <w:tcPr>
            <w:tcW w:w="3402" w:type="dxa"/>
          </w:tcPr>
          <w:p w:rsidR="0082763B" w:rsidRPr="00490734" w:rsidRDefault="00827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remarks and close</w:t>
            </w:r>
          </w:p>
        </w:tc>
        <w:tc>
          <w:tcPr>
            <w:tcW w:w="4314" w:type="dxa"/>
          </w:tcPr>
          <w:p w:rsidR="0082763B" w:rsidRPr="00490734" w:rsidRDefault="0082763B">
            <w:pPr>
              <w:rPr>
                <w:sz w:val="24"/>
                <w:szCs w:val="24"/>
              </w:rPr>
            </w:pPr>
          </w:p>
        </w:tc>
      </w:tr>
    </w:tbl>
    <w:p w:rsidR="00393628" w:rsidRDefault="00393628" w:rsidP="000722EE"/>
    <w:sectPr w:rsidR="00393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17"/>
    <w:rsid w:val="00023C10"/>
    <w:rsid w:val="000722EE"/>
    <w:rsid w:val="00072765"/>
    <w:rsid w:val="000827B5"/>
    <w:rsid w:val="0009280C"/>
    <w:rsid w:val="000A4196"/>
    <w:rsid w:val="000A59AD"/>
    <w:rsid w:val="000A6DCC"/>
    <w:rsid w:val="000C421B"/>
    <w:rsid w:val="000D6D07"/>
    <w:rsid w:val="000D75EF"/>
    <w:rsid w:val="00143B72"/>
    <w:rsid w:val="00156F5D"/>
    <w:rsid w:val="00200BF0"/>
    <w:rsid w:val="00207F5F"/>
    <w:rsid w:val="00223273"/>
    <w:rsid w:val="0023084D"/>
    <w:rsid w:val="002759FA"/>
    <w:rsid w:val="002A1661"/>
    <w:rsid w:val="002A7374"/>
    <w:rsid w:val="002D1D17"/>
    <w:rsid w:val="002E289B"/>
    <w:rsid w:val="002F0C82"/>
    <w:rsid w:val="003103DD"/>
    <w:rsid w:val="00316AF8"/>
    <w:rsid w:val="0039038E"/>
    <w:rsid w:val="00391A66"/>
    <w:rsid w:val="00393628"/>
    <w:rsid w:val="003A609B"/>
    <w:rsid w:val="003B5573"/>
    <w:rsid w:val="003B58E2"/>
    <w:rsid w:val="003D3B9F"/>
    <w:rsid w:val="003F2F64"/>
    <w:rsid w:val="003F3B4B"/>
    <w:rsid w:val="0042627A"/>
    <w:rsid w:val="00433699"/>
    <w:rsid w:val="004423E9"/>
    <w:rsid w:val="004772C5"/>
    <w:rsid w:val="00477C26"/>
    <w:rsid w:val="00490734"/>
    <w:rsid w:val="00497D10"/>
    <w:rsid w:val="004C5BF3"/>
    <w:rsid w:val="004D02F3"/>
    <w:rsid w:val="004F6013"/>
    <w:rsid w:val="00541C23"/>
    <w:rsid w:val="005805EF"/>
    <w:rsid w:val="00585BEB"/>
    <w:rsid w:val="00586720"/>
    <w:rsid w:val="00621623"/>
    <w:rsid w:val="0062586E"/>
    <w:rsid w:val="006E160A"/>
    <w:rsid w:val="006E54E1"/>
    <w:rsid w:val="006E672E"/>
    <w:rsid w:val="007454B9"/>
    <w:rsid w:val="00803C53"/>
    <w:rsid w:val="0082763B"/>
    <w:rsid w:val="00864992"/>
    <w:rsid w:val="00884895"/>
    <w:rsid w:val="008C1AE8"/>
    <w:rsid w:val="008D0E01"/>
    <w:rsid w:val="009362B7"/>
    <w:rsid w:val="00963E67"/>
    <w:rsid w:val="009952BA"/>
    <w:rsid w:val="00A012B4"/>
    <w:rsid w:val="00A14673"/>
    <w:rsid w:val="00A41CC3"/>
    <w:rsid w:val="00A5691A"/>
    <w:rsid w:val="00A80E1B"/>
    <w:rsid w:val="00A87A83"/>
    <w:rsid w:val="00AC26E5"/>
    <w:rsid w:val="00AD2BA3"/>
    <w:rsid w:val="00AF6B30"/>
    <w:rsid w:val="00B377C0"/>
    <w:rsid w:val="00B467C5"/>
    <w:rsid w:val="00B65283"/>
    <w:rsid w:val="00B65683"/>
    <w:rsid w:val="00B73B4E"/>
    <w:rsid w:val="00B76A89"/>
    <w:rsid w:val="00B828EF"/>
    <w:rsid w:val="00B82D0E"/>
    <w:rsid w:val="00B9421A"/>
    <w:rsid w:val="00B9592D"/>
    <w:rsid w:val="00B97A15"/>
    <w:rsid w:val="00BA56BA"/>
    <w:rsid w:val="00C22EB7"/>
    <w:rsid w:val="00C258F4"/>
    <w:rsid w:val="00C259D0"/>
    <w:rsid w:val="00C334C5"/>
    <w:rsid w:val="00C40369"/>
    <w:rsid w:val="00C53462"/>
    <w:rsid w:val="00C81962"/>
    <w:rsid w:val="00C83C74"/>
    <w:rsid w:val="00C87912"/>
    <w:rsid w:val="00CA0370"/>
    <w:rsid w:val="00CA52B7"/>
    <w:rsid w:val="00CC2436"/>
    <w:rsid w:val="00CE6790"/>
    <w:rsid w:val="00D00A6D"/>
    <w:rsid w:val="00D1657C"/>
    <w:rsid w:val="00D44A3D"/>
    <w:rsid w:val="00D50B64"/>
    <w:rsid w:val="00D6763B"/>
    <w:rsid w:val="00DA30DB"/>
    <w:rsid w:val="00DF728D"/>
    <w:rsid w:val="00E2284F"/>
    <w:rsid w:val="00E24494"/>
    <w:rsid w:val="00E3027A"/>
    <w:rsid w:val="00E92551"/>
    <w:rsid w:val="00ED3285"/>
    <w:rsid w:val="00EE479A"/>
    <w:rsid w:val="00F1649D"/>
    <w:rsid w:val="00F3041F"/>
    <w:rsid w:val="00F3559C"/>
    <w:rsid w:val="00F519E2"/>
    <w:rsid w:val="00FC25C1"/>
    <w:rsid w:val="00FC66F8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23C10"/>
  </w:style>
  <w:style w:type="character" w:styleId="Hyperlink">
    <w:name w:val="Hyperlink"/>
    <w:basedOn w:val="DefaultParagraphFont"/>
    <w:uiPriority w:val="99"/>
    <w:unhideWhenUsed/>
    <w:rsid w:val="00C83C74"/>
    <w:rPr>
      <w:color w:val="0000FF" w:themeColor="hyperlink"/>
      <w:u w:val="single"/>
    </w:rPr>
  </w:style>
  <w:style w:type="character" w:customStyle="1" w:styleId="org">
    <w:name w:val="org"/>
    <w:basedOn w:val="DefaultParagraphFont"/>
    <w:rsid w:val="00B73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23C10"/>
  </w:style>
  <w:style w:type="character" w:styleId="Hyperlink">
    <w:name w:val="Hyperlink"/>
    <w:basedOn w:val="DefaultParagraphFont"/>
    <w:uiPriority w:val="99"/>
    <w:unhideWhenUsed/>
    <w:rsid w:val="00C83C74"/>
    <w:rPr>
      <w:color w:val="0000FF" w:themeColor="hyperlink"/>
      <w:u w:val="single"/>
    </w:rPr>
  </w:style>
  <w:style w:type="character" w:customStyle="1" w:styleId="org">
    <w:name w:val="org"/>
    <w:basedOn w:val="DefaultParagraphFont"/>
    <w:rsid w:val="00B73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adepart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</dc:creator>
  <cp:lastModifiedBy>Catherine Ebenezer</cp:lastModifiedBy>
  <cp:revision>5</cp:revision>
  <cp:lastPrinted>2017-03-24T10:42:00Z</cp:lastPrinted>
  <dcterms:created xsi:type="dcterms:W3CDTF">2017-03-24T10:04:00Z</dcterms:created>
  <dcterms:modified xsi:type="dcterms:W3CDTF">2017-03-26T22:23:00Z</dcterms:modified>
</cp:coreProperties>
</file>